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5DB" w:rsidRDefault="003F65DB" w:rsidP="008C1FDE">
      <w:pPr>
        <w:pStyle w:val="Kop1"/>
      </w:pPr>
      <w:r>
        <w:t xml:space="preserve">Privacyverklaring </w:t>
      </w:r>
      <w:r w:rsidR="008C1FDE">
        <w:t xml:space="preserve">praktijk </w:t>
      </w:r>
      <w:r w:rsidR="008C1FDE" w:rsidRPr="003F65DB">
        <w:t>stap-uit-je-schaduw</w:t>
      </w:r>
    </w:p>
    <w:p w:rsidR="00843D8A" w:rsidRDefault="001C3795" w:rsidP="00843D8A">
      <w:r>
        <w:rPr>
          <w:noProof/>
        </w:rPr>
        <w:drawing>
          <wp:anchor distT="0" distB="0" distL="114300" distR="114300" simplePos="0" relativeHeight="251659264" behindDoc="0" locked="0" layoutInCell="1" allowOverlap="1">
            <wp:simplePos x="0" y="0"/>
            <wp:positionH relativeFrom="column">
              <wp:posOffset>3869690</wp:posOffset>
            </wp:positionH>
            <wp:positionV relativeFrom="paragraph">
              <wp:posOffset>214630</wp:posOffset>
            </wp:positionV>
            <wp:extent cx="1195070" cy="955675"/>
            <wp:effectExtent l="0" t="0" r="508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95070" cy="955675"/>
                    </a:xfrm>
                    <a:prstGeom prst="rect">
                      <a:avLst/>
                    </a:prstGeom>
                  </pic:spPr>
                </pic:pic>
              </a:graphicData>
            </a:graphic>
            <wp14:sizeRelH relativeFrom="margin">
              <wp14:pctWidth>0</wp14:pctWidth>
            </wp14:sizeRelH>
            <wp14:sizeRelV relativeFrom="margin">
              <wp14:pctHeight>0</wp14:pctHeight>
            </wp14:sizeRelV>
          </wp:anchor>
        </w:drawing>
      </w:r>
      <w:r w:rsidR="001B22F7">
        <w:t>27 maart 2024</w:t>
      </w:r>
    </w:p>
    <w:p w:rsidR="006830B9" w:rsidRPr="00843D8A" w:rsidRDefault="006830B9" w:rsidP="00843D8A"/>
    <w:p w:rsidR="003F65DB" w:rsidRDefault="003F65DB" w:rsidP="0046484E">
      <w:pPr>
        <w:pStyle w:val="Tekstzonderopmaak"/>
        <w:rPr>
          <w:rFonts w:asciiTheme="minorHAnsi" w:hAnsiTheme="minorHAnsi" w:cs="Courier New"/>
          <w:sz w:val="22"/>
          <w:szCs w:val="22"/>
        </w:rPr>
      </w:pPr>
    </w:p>
    <w:p w:rsidR="00BA6E93" w:rsidRPr="003F65DB"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Praktijk stap-uit-je-schaduw, gevestigd aan Heelkruid 38, 3824NS</w:t>
      </w:r>
      <w:r w:rsidR="00AC5EC5">
        <w:rPr>
          <w:rFonts w:asciiTheme="minorHAnsi" w:hAnsiTheme="minorHAnsi" w:cs="Courier New"/>
          <w:sz w:val="22"/>
          <w:szCs w:val="22"/>
        </w:rPr>
        <w:t xml:space="preserve"> te</w:t>
      </w:r>
      <w:r w:rsidRPr="003F65DB">
        <w:rPr>
          <w:rFonts w:asciiTheme="minorHAnsi" w:hAnsiTheme="minorHAnsi" w:cs="Courier New"/>
          <w:sz w:val="22"/>
          <w:szCs w:val="22"/>
        </w:rPr>
        <w:t xml:space="preserve"> Amersfoort, is verantwoordelijk voor de verwerking van persoonsgegevens zoals weergegeven in deze privacyverklaring.</w:t>
      </w:r>
    </w:p>
    <w:p w:rsidR="00AC5EC5" w:rsidRDefault="00AC5EC5" w:rsidP="0046484E">
      <w:pPr>
        <w:pStyle w:val="Tekstzonderopmaak"/>
        <w:rPr>
          <w:rFonts w:asciiTheme="minorHAnsi" w:hAnsiTheme="minorHAnsi" w:cs="Courier New"/>
          <w:sz w:val="22"/>
          <w:szCs w:val="22"/>
        </w:rPr>
      </w:pPr>
    </w:p>
    <w:p w:rsidR="00BA6E93" w:rsidRPr="003F65DB"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Contactgegevens:</w:t>
      </w:r>
    </w:p>
    <w:p w:rsidR="00BA6E93" w:rsidRPr="003F65DB"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https://www.stap-uit-je-schaduw.nl</w:t>
      </w:r>
    </w:p>
    <w:p w:rsidR="00BA6E93" w:rsidRPr="003F65DB"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Heelkruid 38, 3824NS Amersfoort</w:t>
      </w:r>
    </w:p>
    <w:p w:rsidR="00BA6E93" w:rsidRPr="003F65DB"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0627491127</w:t>
      </w:r>
    </w:p>
    <w:p w:rsidR="00AC5EC5" w:rsidRDefault="00AC5EC5" w:rsidP="0046484E">
      <w:pPr>
        <w:pStyle w:val="Tekstzonderopmaak"/>
        <w:rPr>
          <w:rFonts w:asciiTheme="minorHAnsi" w:hAnsiTheme="minorHAnsi" w:cs="Courier New"/>
          <w:sz w:val="22"/>
          <w:szCs w:val="22"/>
        </w:rPr>
      </w:pPr>
    </w:p>
    <w:p w:rsidR="00BA6E93" w:rsidRPr="003F65DB"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 xml:space="preserve">Michiel </w:t>
      </w:r>
      <w:proofErr w:type="spellStart"/>
      <w:r w:rsidRPr="003F65DB">
        <w:rPr>
          <w:rFonts w:asciiTheme="minorHAnsi" w:hAnsiTheme="minorHAnsi" w:cs="Courier New"/>
          <w:sz w:val="22"/>
          <w:szCs w:val="22"/>
        </w:rPr>
        <w:t>Lambermont</w:t>
      </w:r>
      <w:proofErr w:type="spellEnd"/>
      <w:r w:rsidRPr="003F65DB">
        <w:rPr>
          <w:rFonts w:asciiTheme="minorHAnsi" w:hAnsiTheme="minorHAnsi" w:cs="Courier New"/>
          <w:sz w:val="22"/>
          <w:szCs w:val="22"/>
        </w:rPr>
        <w:t xml:space="preserve"> is de Functionaris Gegevensbescherming van Praktijk stap-uit-je-schaduw</w:t>
      </w:r>
      <w:r w:rsidR="00AC5EC5">
        <w:rPr>
          <w:rFonts w:asciiTheme="minorHAnsi" w:hAnsiTheme="minorHAnsi" w:cs="Courier New"/>
          <w:sz w:val="22"/>
          <w:szCs w:val="22"/>
        </w:rPr>
        <w:t>.</w:t>
      </w:r>
      <w:r w:rsidRPr="003F65DB">
        <w:rPr>
          <w:rFonts w:asciiTheme="minorHAnsi" w:hAnsiTheme="minorHAnsi" w:cs="Courier New"/>
          <w:sz w:val="22"/>
          <w:szCs w:val="22"/>
        </w:rPr>
        <w:t xml:space="preserve"> Hij is te bereiken via </w:t>
      </w:r>
      <w:hyperlink r:id="rId5" w:history="1">
        <w:r w:rsidR="00AC5EC5" w:rsidRPr="0027003B">
          <w:rPr>
            <w:rStyle w:val="Hyperlink"/>
            <w:rFonts w:asciiTheme="minorHAnsi" w:hAnsiTheme="minorHAnsi" w:cs="Courier New"/>
            <w:sz w:val="22"/>
            <w:szCs w:val="22"/>
          </w:rPr>
          <w:t>info@stap-uit-je-schaduw.nl</w:t>
        </w:r>
      </w:hyperlink>
      <w:r w:rsidR="004D5CEA">
        <w:rPr>
          <w:rFonts w:asciiTheme="minorHAnsi" w:hAnsiTheme="minorHAnsi" w:cs="Courier New"/>
          <w:sz w:val="22"/>
          <w:szCs w:val="22"/>
        </w:rPr>
        <w:t>.</w:t>
      </w:r>
    </w:p>
    <w:p w:rsidR="00AC5EC5" w:rsidRDefault="00AC5EC5" w:rsidP="0046484E">
      <w:pPr>
        <w:pStyle w:val="Tekstzonderopmaak"/>
        <w:rPr>
          <w:rFonts w:asciiTheme="minorHAnsi" w:hAnsiTheme="minorHAnsi" w:cs="Courier New"/>
          <w:sz w:val="22"/>
          <w:szCs w:val="22"/>
        </w:rPr>
      </w:pPr>
    </w:p>
    <w:p w:rsidR="00BA6E93" w:rsidRPr="003E72F0" w:rsidRDefault="00A118D8" w:rsidP="00705770">
      <w:pPr>
        <w:pStyle w:val="Kop3"/>
        <w:rPr>
          <w:b/>
          <w:bCs/>
        </w:rPr>
      </w:pPr>
      <w:r w:rsidRPr="003E72F0">
        <w:rPr>
          <w:b/>
          <w:bCs/>
        </w:rPr>
        <w:t>Persoonsgegevens</w:t>
      </w:r>
      <w:r w:rsidR="005E3682" w:rsidRPr="003E72F0">
        <w:rPr>
          <w:b/>
          <w:bCs/>
        </w:rPr>
        <w:t xml:space="preserve"> </w:t>
      </w:r>
    </w:p>
    <w:p w:rsidR="00BA6E93" w:rsidRPr="003F65DB" w:rsidRDefault="00BA6E93" w:rsidP="0046484E">
      <w:pPr>
        <w:pStyle w:val="Tekstzonderopmaak"/>
        <w:rPr>
          <w:rFonts w:asciiTheme="minorHAnsi" w:hAnsiTheme="minorHAnsi" w:cs="Courier New"/>
          <w:sz w:val="22"/>
          <w:szCs w:val="22"/>
        </w:rPr>
      </w:pPr>
    </w:p>
    <w:p w:rsidR="00C430B7" w:rsidRDefault="004C2CDE" w:rsidP="0046484E">
      <w:pPr>
        <w:pStyle w:val="Tekstzonderopmaak"/>
        <w:rPr>
          <w:rFonts w:asciiTheme="minorHAnsi" w:hAnsiTheme="minorHAnsi" w:cs="Courier New"/>
          <w:sz w:val="22"/>
          <w:szCs w:val="22"/>
        </w:rPr>
      </w:pPr>
      <w:r>
        <w:rPr>
          <w:rFonts w:asciiTheme="minorHAnsi" w:hAnsiTheme="minorHAnsi" w:cs="Courier New"/>
          <w:sz w:val="22"/>
          <w:szCs w:val="22"/>
        </w:rPr>
        <w:t>Op de website van p</w:t>
      </w:r>
      <w:r w:rsidR="00A118D8" w:rsidRPr="003F65DB">
        <w:rPr>
          <w:rFonts w:asciiTheme="minorHAnsi" w:hAnsiTheme="minorHAnsi" w:cs="Courier New"/>
          <w:sz w:val="22"/>
          <w:szCs w:val="22"/>
        </w:rPr>
        <w:t xml:space="preserve">raktijk stap-uit-je-schaduw </w:t>
      </w:r>
      <w:r w:rsidR="00AC2783">
        <w:rPr>
          <w:rFonts w:asciiTheme="minorHAnsi" w:hAnsiTheme="minorHAnsi" w:cs="Courier New"/>
          <w:sz w:val="22"/>
          <w:szCs w:val="22"/>
        </w:rPr>
        <w:t>worden</w:t>
      </w:r>
      <w:r w:rsidR="00A118D8" w:rsidRPr="003F65DB">
        <w:rPr>
          <w:rFonts w:asciiTheme="minorHAnsi" w:hAnsiTheme="minorHAnsi" w:cs="Courier New"/>
          <w:sz w:val="22"/>
          <w:szCs w:val="22"/>
        </w:rPr>
        <w:t xml:space="preserve"> geen persoonsgegevens</w:t>
      </w:r>
      <w:r w:rsidR="00AC2783">
        <w:rPr>
          <w:rFonts w:asciiTheme="minorHAnsi" w:hAnsiTheme="minorHAnsi" w:cs="Courier New"/>
          <w:sz w:val="22"/>
          <w:szCs w:val="22"/>
        </w:rPr>
        <w:t xml:space="preserve"> verwerkt</w:t>
      </w:r>
      <w:r w:rsidR="00A118D8" w:rsidRPr="003F65DB">
        <w:rPr>
          <w:rFonts w:asciiTheme="minorHAnsi" w:hAnsiTheme="minorHAnsi" w:cs="Courier New"/>
          <w:sz w:val="22"/>
          <w:szCs w:val="22"/>
        </w:rPr>
        <w:t>.</w:t>
      </w:r>
      <w:r w:rsidR="00084FDF">
        <w:rPr>
          <w:rFonts w:asciiTheme="minorHAnsi" w:hAnsiTheme="minorHAnsi" w:cs="Courier New"/>
          <w:sz w:val="22"/>
          <w:szCs w:val="22"/>
        </w:rPr>
        <w:t xml:space="preserve"> Men kan een reactie plaatsen bij </w:t>
      </w:r>
      <w:r w:rsidR="00EC7D7B">
        <w:rPr>
          <w:rFonts w:asciiTheme="minorHAnsi" w:hAnsiTheme="minorHAnsi" w:cs="Courier New"/>
          <w:sz w:val="22"/>
          <w:szCs w:val="22"/>
        </w:rPr>
        <w:t>een Blog, maar die gegevens worden niet verwerkt.</w:t>
      </w:r>
      <w:r w:rsidR="00A118D8" w:rsidRPr="003F65DB">
        <w:rPr>
          <w:rFonts w:asciiTheme="minorHAnsi" w:hAnsiTheme="minorHAnsi" w:cs="Courier New"/>
          <w:sz w:val="22"/>
          <w:szCs w:val="22"/>
        </w:rPr>
        <w:t xml:space="preserve"> Ook gebruiken we geen </w:t>
      </w:r>
      <w:proofErr w:type="spellStart"/>
      <w:r w:rsidR="00A118D8" w:rsidRPr="003F65DB">
        <w:rPr>
          <w:rFonts w:asciiTheme="minorHAnsi" w:hAnsiTheme="minorHAnsi" w:cs="Courier New"/>
          <w:sz w:val="22"/>
          <w:szCs w:val="22"/>
        </w:rPr>
        <w:t>social</w:t>
      </w:r>
      <w:proofErr w:type="spellEnd"/>
      <w:r w:rsidR="00A118D8" w:rsidRPr="003F65DB">
        <w:rPr>
          <w:rFonts w:asciiTheme="minorHAnsi" w:hAnsiTheme="minorHAnsi" w:cs="Courier New"/>
          <w:sz w:val="22"/>
          <w:szCs w:val="22"/>
        </w:rPr>
        <w:t xml:space="preserve"> media </w:t>
      </w:r>
      <w:proofErr w:type="spellStart"/>
      <w:r w:rsidR="00A118D8" w:rsidRPr="003F65DB">
        <w:rPr>
          <w:rFonts w:asciiTheme="minorHAnsi" w:hAnsiTheme="minorHAnsi" w:cs="Courier New"/>
          <w:sz w:val="22"/>
          <w:szCs w:val="22"/>
        </w:rPr>
        <w:t>plugins</w:t>
      </w:r>
      <w:proofErr w:type="spellEnd"/>
      <w:r w:rsidR="00A118D8" w:rsidRPr="003F65DB">
        <w:rPr>
          <w:rFonts w:asciiTheme="minorHAnsi" w:hAnsiTheme="minorHAnsi" w:cs="Courier New"/>
          <w:sz w:val="22"/>
          <w:szCs w:val="22"/>
        </w:rPr>
        <w:t xml:space="preserve">. </w:t>
      </w:r>
    </w:p>
    <w:p w:rsidR="00C430B7" w:rsidRDefault="00C430B7" w:rsidP="0046484E">
      <w:pPr>
        <w:pStyle w:val="Tekstzonderopmaak"/>
        <w:rPr>
          <w:rFonts w:asciiTheme="minorHAnsi" w:hAnsiTheme="minorHAnsi" w:cs="Courier New"/>
          <w:sz w:val="22"/>
          <w:szCs w:val="22"/>
        </w:rPr>
      </w:pPr>
    </w:p>
    <w:p w:rsidR="00BA6E93"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op via info@stap-uit-je-schaduw.nl, dan verwijderen wij deze informatie.</w:t>
      </w:r>
    </w:p>
    <w:p w:rsidR="00BA6E93" w:rsidRPr="003F65DB" w:rsidRDefault="00BA6E93" w:rsidP="0046484E">
      <w:pPr>
        <w:pStyle w:val="Tekstzonderopmaak"/>
        <w:rPr>
          <w:rFonts w:asciiTheme="minorHAnsi" w:hAnsiTheme="minorHAnsi" w:cs="Courier New"/>
          <w:sz w:val="22"/>
          <w:szCs w:val="22"/>
        </w:rPr>
      </w:pPr>
    </w:p>
    <w:p w:rsidR="00BA6E93" w:rsidRPr="003F65DB"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Praktijk stap-uit-je-schaduw verwerkt uw persoonsgegevens voor de volgende doelen:</w:t>
      </w:r>
    </w:p>
    <w:p w:rsidR="00BA6E93" w:rsidRPr="003F65DB"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 Het afhandelen van uw betaling</w:t>
      </w:r>
    </w:p>
    <w:p w:rsidR="00BA6E93" w:rsidRPr="003F65DB"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 U te kunnen bellen of e-mailen indien dit nodig is om onze dienstverlening uit te kunnen voeren</w:t>
      </w:r>
    </w:p>
    <w:p w:rsidR="00BA6E93" w:rsidRPr="003F65DB"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 xml:space="preserve">- </w:t>
      </w:r>
      <w:r w:rsidR="000425E4">
        <w:rPr>
          <w:rFonts w:asciiTheme="minorHAnsi" w:hAnsiTheme="minorHAnsi" w:cs="Courier New"/>
          <w:sz w:val="22"/>
          <w:szCs w:val="22"/>
        </w:rPr>
        <w:t>A</w:t>
      </w:r>
      <w:r w:rsidRPr="003F65DB">
        <w:rPr>
          <w:rFonts w:asciiTheme="minorHAnsi" w:hAnsiTheme="minorHAnsi" w:cs="Courier New"/>
          <w:sz w:val="22"/>
          <w:szCs w:val="22"/>
        </w:rPr>
        <w:t xml:space="preserve">ls wij hier wettelijk toe verplicht zijn, zoals gegevens die wij nodig hebben voor onze belastingaangifte. </w:t>
      </w:r>
    </w:p>
    <w:p w:rsidR="00D45B0B" w:rsidRDefault="00D45B0B" w:rsidP="0046484E">
      <w:pPr>
        <w:pStyle w:val="Tekstzonderopmaak"/>
        <w:rPr>
          <w:rFonts w:asciiTheme="minorHAnsi" w:hAnsiTheme="minorHAnsi" w:cs="Courier New"/>
          <w:sz w:val="22"/>
          <w:szCs w:val="22"/>
        </w:rPr>
      </w:pPr>
    </w:p>
    <w:p w:rsidR="00BA6E93" w:rsidRPr="003E72F0" w:rsidRDefault="00A118D8" w:rsidP="003E72F0">
      <w:pPr>
        <w:pStyle w:val="Kop3"/>
        <w:rPr>
          <w:b/>
          <w:bCs/>
        </w:rPr>
      </w:pPr>
      <w:r w:rsidRPr="003E72F0">
        <w:rPr>
          <w:b/>
          <w:bCs/>
        </w:rPr>
        <w:t>Geautomatiseerde besluitvorming</w:t>
      </w:r>
    </w:p>
    <w:p w:rsidR="00651C88" w:rsidRDefault="00651C88" w:rsidP="0046484E">
      <w:pPr>
        <w:pStyle w:val="Tekstzonderopmaak"/>
        <w:rPr>
          <w:rFonts w:asciiTheme="minorHAnsi" w:hAnsiTheme="minorHAnsi" w:cs="Courier New"/>
          <w:sz w:val="22"/>
          <w:szCs w:val="22"/>
        </w:rPr>
      </w:pPr>
    </w:p>
    <w:p w:rsidR="00BA6E93" w:rsidRPr="003F65DB"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 xml:space="preserve">Praktijk stap-uit-je-schaduw neemt </w:t>
      </w:r>
      <w:r w:rsidR="003C68F6">
        <w:rPr>
          <w:rFonts w:asciiTheme="minorHAnsi" w:hAnsiTheme="minorHAnsi" w:cs="Courier New"/>
          <w:sz w:val="22"/>
          <w:szCs w:val="22"/>
        </w:rPr>
        <w:t xml:space="preserve">geen besluiten </w:t>
      </w:r>
      <w:r w:rsidRPr="003F65DB">
        <w:rPr>
          <w:rFonts w:asciiTheme="minorHAnsi" w:hAnsiTheme="minorHAnsi" w:cs="Courier New"/>
          <w:sz w:val="22"/>
          <w:szCs w:val="22"/>
        </w:rPr>
        <w:t xml:space="preserve">op basis van geautomatiseerde verwerkingen over zaken die (aanzienlijke) gevolgen kunnen hebben voor personen. Het gaat hier om besluiten die worden genomen door computerprogramma's of -systemen, zonder </w:t>
      </w:r>
      <w:r w:rsidRPr="003F65DB">
        <w:rPr>
          <w:rFonts w:asciiTheme="minorHAnsi" w:hAnsiTheme="minorHAnsi" w:cs="Courier New"/>
          <w:sz w:val="22"/>
          <w:szCs w:val="22"/>
        </w:rPr>
        <w:lastRenderedPageBreak/>
        <w:t xml:space="preserve">dat daar een mens (bijvoorbeeld een medewerker van Praktijk stap-uit-je-schaduw) tussen zit. </w:t>
      </w:r>
    </w:p>
    <w:p w:rsidR="003C68F6" w:rsidRPr="003F65DB" w:rsidRDefault="003C68F6" w:rsidP="0046484E">
      <w:pPr>
        <w:pStyle w:val="Tekstzonderopmaak"/>
        <w:rPr>
          <w:rFonts w:asciiTheme="minorHAnsi" w:hAnsiTheme="minorHAnsi" w:cs="Courier New"/>
          <w:sz w:val="22"/>
          <w:szCs w:val="22"/>
        </w:rPr>
      </w:pPr>
    </w:p>
    <w:p w:rsidR="00BA6E93" w:rsidRPr="000A17EB" w:rsidRDefault="00A118D8" w:rsidP="000A17EB">
      <w:pPr>
        <w:pStyle w:val="Kop3"/>
        <w:rPr>
          <w:b/>
          <w:bCs/>
        </w:rPr>
      </w:pPr>
      <w:r w:rsidRPr="000A17EB">
        <w:rPr>
          <w:b/>
          <w:bCs/>
        </w:rPr>
        <w:t>Hoe lang we persoonsgegevens bewaren</w:t>
      </w:r>
    </w:p>
    <w:p w:rsidR="00705770" w:rsidRPr="003F65DB" w:rsidRDefault="00705770" w:rsidP="0046484E">
      <w:pPr>
        <w:pStyle w:val="Tekstzonderopmaak"/>
        <w:rPr>
          <w:rFonts w:asciiTheme="minorHAnsi" w:hAnsiTheme="minorHAnsi" w:cs="Courier New"/>
          <w:sz w:val="22"/>
          <w:szCs w:val="22"/>
        </w:rPr>
      </w:pPr>
    </w:p>
    <w:p w:rsidR="00BA6E93" w:rsidRPr="003F65DB"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Praktijk stap-uit-je-schaduw bewaart uw persoonsgegevens niet langer dan strikt nodig is om de doelen te realiseren waarvoor uw gegevens worden verzameld. Wij hanteren de volgende bewaartermijnen voor de volgende (categorieën) van persoonsgegevens:</w:t>
      </w:r>
      <w:r w:rsidR="0023150C">
        <w:rPr>
          <w:rFonts w:asciiTheme="minorHAnsi" w:hAnsiTheme="minorHAnsi" w:cs="Courier New"/>
          <w:sz w:val="22"/>
          <w:szCs w:val="22"/>
        </w:rPr>
        <w:t xml:space="preserve"> </w:t>
      </w:r>
      <w:r w:rsidR="005B03A7">
        <w:rPr>
          <w:rFonts w:asciiTheme="minorHAnsi" w:hAnsiTheme="minorHAnsi" w:cs="Courier New"/>
          <w:sz w:val="22"/>
          <w:szCs w:val="22"/>
        </w:rPr>
        <w:t>7</w:t>
      </w:r>
      <w:r w:rsidR="0023150C">
        <w:rPr>
          <w:rFonts w:asciiTheme="minorHAnsi" w:hAnsiTheme="minorHAnsi" w:cs="Courier New"/>
          <w:sz w:val="22"/>
          <w:szCs w:val="22"/>
        </w:rPr>
        <w:t xml:space="preserve"> jaar voor belastingaangifte.</w:t>
      </w:r>
    </w:p>
    <w:p w:rsidR="00BA6E93" w:rsidRPr="003F65DB" w:rsidRDefault="00BA6E93" w:rsidP="0046484E">
      <w:pPr>
        <w:pStyle w:val="Tekstzonderopmaak"/>
        <w:rPr>
          <w:rFonts w:asciiTheme="minorHAnsi" w:hAnsiTheme="minorHAnsi" w:cs="Courier New"/>
          <w:sz w:val="22"/>
          <w:szCs w:val="22"/>
        </w:rPr>
      </w:pPr>
    </w:p>
    <w:p w:rsidR="00BA6E93" w:rsidRPr="0023150C" w:rsidRDefault="00A118D8" w:rsidP="0023150C">
      <w:pPr>
        <w:pStyle w:val="Kop3"/>
        <w:rPr>
          <w:b/>
          <w:bCs/>
        </w:rPr>
      </w:pPr>
      <w:r w:rsidRPr="0023150C">
        <w:rPr>
          <w:b/>
          <w:bCs/>
        </w:rPr>
        <w:t>Delen van persoonsgegevens met derden</w:t>
      </w:r>
    </w:p>
    <w:p w:rsidR="0023150C" w:rsidRPr="003F65DB" w:rsidRDefault="0023150C" w:rsidP="0046484E">
      <w:pPr>
        <w:pStyle w:val="Tekstzonderopmaak"/>
        <w:rPr>
          <w:rFonts w:asciiTheme="minorHAnsi" w:hAnsiTheme="minorHAnsi" w:cs="Courier New"/>
          <w:sz w:val="22"/>
          <w:szCs w:val="22"/>
        </w:rPr>
      </w:pPr>
    </w:p>
    <w:p w:rsidR="00BA6E93" w:rsidRPr="003F65DB"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Praktijk stap-uit-je-schaduw deelt uw persoonsgegevens met verschillende derden als dit noodzakelijk is voor het uitvoeren van de overeenkomst en om te voldoen aan een eventuele wettelijke verplichting</w:t>
      </w:r>
      <w:r w:rsidR="00113D64">
        <w:rPr>
          <w:rFonts w:asciiTheme="minorHAnsi" w:hAnsiTheme="minorHAnsi" w:cs="Courier New"/>
          <w:sz w:val="22"/>
          <w:szCs w:val="22"/>
        </w:rPr>
        <w:t>, zoals de belastingdienst.</w:t>
      </w:r>
    </w:p>
    <w:p w:rsidR="00BA6E93" w:rsidRPr="003F65DB" w:rsidRDefault="00BA6E93" w:rsidP="0046484E">
      <w:pPr>
        <w:pStyle w:val="Tekstzonderopmaak"/>
        <w:rPr>
          <w:rFonts w:asciiTheme="minorHAnsi" w:hAnsiTheme="minorHAnsi" w:cs="Courier New"/>
          <w:sz w:val="22"/>
          <w:szCs w:val="22"/>
        </w:rPr>
      </w:pPr>
    </w:p>
    <w:p w:rsidR="00BA6E93" w:rsidRPr="005F3170" w:rsidRDefault="00A118D8" w:rsidP="005F3170">
      <w:pPr>
        <w:pStyle w:val="Kop3"/>
        <w:rPr>
          <w:b/>
          <w:bCs/>
        </w:rPr>
      </w:pPr>
      <w:r w:rsidRPr="005F3170">
        <w:rPr>
          <w:b/>
          <w:bCs/>
        </w:rPr>
        <w:t xml:space="preserve">Gegevens inzien, aanpassen of verwijderen </w:t>
      </w:r>
    </w:p>
    <w:p w:rsidR="005F3170" w:rsidRPr="003F65DB" w:rsidRDefault="005F3170" w:rsidP="0046484E">
      <w:pPr>
        <w:pStyle w:val="Tekstzonderopmaak"/>
        <w:rPr>
          <w:rFonts w:asciiTheme="minorHAnsi" w:hAnsiTheme="minorHAnsi" w:cs="Courier New"/>
          <w:sz w:val="22"/>
          <w:szCs w:val="22"/>
        </w:rPr>
      </w:pPr>
    </w:p>
    <w:p w:rsidR="00BA6E93" w:rsidRPr="003F65DB"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U heeft het recht om uw persoonsgegevens in te zien, te corrigeren of te verwijderen. Daarnaast heeft u het recht om uw eventuele toestemming voor de gegevensverwerking in te trekken of bezwaar te maken tegen de verwerking van uw persoonsgegevens door ons bedrijf en heeft u het recht op gegevensoverdraagbaarheid. Dat betekent dat u bij ons een verzoek kunt indienen om de persoonsgegevens die wij van u beschikken in een computerbestand naar u of een ander, door u genoemde organisatie, te sturen.</w:t>
      </w:r>
    </w:p>
    <w:p w:rsidR="00BA6E93" w:rsidRPr="003F65DB" w:rsidRDefault="00BA6E93" w:rsidP="0046484E">
      <w:pPr>
        <w:pStyle w:val="Tekstzonderopmaak"/>
        <w:rPr>
          <w:rFonts w:asciiTheme="minorHAnsi" w:hAnsiTheme="minorHAnsi" w:cs="Courier New"/>
          <w:sz w:val="22"/>
          <w:szCs w:val="22"/>
        </w:rPr>
      </w:pPr>
    </w:p>
    <w:p w:rsidR="00BA6E93" w:rsidRPr="003F65DB"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 xml:space="preserve">Wilt u gebruik maken van uw recht op bezwaar en/of recht op gegevensoverdraagbaarheid of heeft u andere vragen/opmerkingen over de gegevensverwerking, stuur dan een gespecificeerd verzoek naar info@stap-uit-je-schaduw.nl. </w:t>
      </w:r>
    </w:p>
    <w:p w:rsidR="00BA6E93" w:rsidRPr="003F65DB" w:rsidRDefault="00BA6E93" w:rsidP="0046484E">
      <w:pPr>
        <w:pStyle w:val="Tekstzonderopmaak"/>
        <w:rPr>
          <w:rFonts w:asciiTheme="minorHAnsi" w:hAnsiTheme="minorHAnsi" w:cs="Courier New"/>
          <w:sz w:val="22"/>
          <w:szCs w:val="22"/>
        </w:rPr>
      </w:pPr>
    </w:p>
    <w:p w:rsidR="00BA6E93" w:rsidRPr="003F65DB"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 xml:space="preserve">Om er zeker van te zijn dat het verzoek tot inzage door u is gedaan, vragen wij u een kopie van uw identiteitsbewijs bij het verzoek mee te sturen. Maak in deze kopie uw pasfoto, MRZ (machine </w:t>
      </w:r>
      <w:proofErr w:type="spellStart"/>
      <w:r w:rsidRPr="003F65DB">
        <w:rPr>
          <w:rFonts w:asciiTheme="minorHAnsi" w:hAnsiTheme="minorHAnsi" w:cs="Courier New"/>
          <w:sz w:val="22"/>
          <w:szCs w:val="22"/>
        </w:rPr>
        <w:t>readable</w:t>
      </w:r>
      <w:proofErr w:type="spellEnd"/>
      <w:r w:rsidRPr="003F65DB">
        <w:rPr>
          <w:rFonts w:asciiTheme="minorHAnsi" w:hAnsiTheme="minorHAnsi" w:cs="Courier New"/>
          <w:sz w:val="22"/>
          <w:szCs w:val="22"/>
        </w:rPr>
        <w:t xml:space="preserve"> zone, de strook met nummers onderaan het paspoort), paspoortnummer en Burgerservicenummer (BSN) zwart. Dit ter bescherming van uw privacy. Praktijk stap-uit-je-schaduw zal zo snel mogelijk, maar in ieder geval binnen vier weken, op uw verzoek reageren.</w:t>
      </w:r>
    </w:p>
    <w:p w:rsidR="00BA6E93" w:rsidRPr="003F65DB" w:rsidRDefault="00BA6E93" w:rsidP="0046484E">
      <w:pPr>
        <w:pStyle w:val="Tekstzonderopmaak"/>
        <w:rPr>
          <w:rFonts w:asciiTheme="minorHAnsi" w:hAnsiTheme="minorHAnsi" w:cs="Courier New"/>
          <w:sz w:val="22"/>
          <w:szCs w:val="22"/>
        </w:rPr>
      </w:pPr>
    </w:p>
    <w:p w:rsidR="00BA6E93"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 xml:space="preserve">Praktijk stap-uit-je-schaduw wil u er tevens op wijzen dat u de mogelijkheid hebt om een klacht in te dienen bij de nationale toezichthouder, de Autoriteit Persoonsgegevens. Dat kan via de volgende link: </w:t>
      </w:r>
      <w:hyperlink r:id="rId6" w:history="1">
        <w:r w:rsidR="006E17AA" w:rsidRPr="0027003B">
          <w:rPr>
            <w:rStyle w:val="Hyperlink"/>
            <w:rFonts w:asciiTheme="minorHAnsi" w:hAnsiTheme="minorHAnsi" w:cs="Courier New"/>
            <w:sz w:val="22"/>
            <w:szCs w:val="22"/>
          </w:rPr>
          <w:t>https://autoriteitpersoonsgegevens.nl/nl/contact-met-de-autoriteit-persoonsgegevens/tip-ons</w:t>
        </w:r>
      </w:hyperlink>
      <w:r w:rsidR="006E17AA">
        <w:rPr>
          <w:rFonts w:asciiTheme="minorHAnsi" w:hAnsiTheme="minorHAnsi" w:cs="Courier New"/>
          <w:sz w:val="22"/>
          <w:szCs w:val="22"/>
        </w:rPr>
        <w:t>.</w:t>
      </w:r>
    </w:p>
    <w:p w:rsidR="00703DA3" w:rsidRPr="003F65DB" w:rsidRDefault="00703DA3" w:rsidP="0046484E">
      <w:pPr>
        <w:pStyle w:val="Tekstzonderopmaak"/>
        <w:rPr>
          <w:rFonts w:asciiTheme="minorHAnsi" w:hAnsiTheme="minorHAnsi" w:cs="Courier New"/>
          <w:sz w:val="22"/>
          <w:szCs w:val="22"/>
        </w:rPr>
      </w:pPr>
    </w:p>
    <w:p w:rsidR="00BA6E93" w:rsidRPr="004D5CEA" w:rsidRDefault="00A118D8" w:rsidP="004D5CEA">
      <w:pPr>
        <w:pStyle w:val="Kop3"/>
        <w:rPr>
          <w:b/>
          <w:bCs/>
        </w:rPr>
      </w:pPr>
      <w:r w:rsidRPr="004D5CEA">
        <w:rPr>
          <w:b/>
          <w:bCs/>
        </w:rPr>
        <w:t>Hoe wij persoonsgegevens beveiligen</w:t>
      </w:r>
    </w:p>
    <w:p w:rsidR="00703DA3" w:rsidRPr="003F65DB" w:rsidRDefault="00703DA3" w:rsidP="0046484E">
      <w:pPr>
        <w:pStyle w:val="Tekstzonderopmaak"/>
        <w:rPr>
          <w:rFonts w:asciiTheme="minorHAnsi" w:hAnsiTheme="minorHAnsi" w:cs="Courier New"/>
          <w:sz w:val="22"/>
          <w:szCs w:val="22"/>
        </w:rPr>
      </w:pPr>
    </w:p>
    <w:p w:rsidR="00BA6E93" w:rsidRDefault="00A118D8" w:rsidP="0046484E">
      <w:pPr>
        <w:pStyle w:val="Tekstzonderopmaak"/>
        <w:rPr>
          <w:rFonts w:asciiTheme="minorHAnsi" w:hAnsiTheme="minorHAnsi" w:cs="Courier New"/>
          <w:sz w:val="22"/>
          <w:szCs w:val="22"/>
        </w:rPr>
      </w:pPr>
      <w:r w:rsidRPr="003F65DB">
        <w:rPr>
          <w:rFonts w:asciiTheme="minorHAnsi" w:hAnsiTheme="minorHAnsi" w:cs="Courier New"/>
          <w:sz w:val="22"/>
          <w:szCs w:val="22"/>
        </w:rPr>
        <w:t xml:space="preserve">Praktijk stap-uit-je-schaduw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via </w:t>
      </w:r>
      <w:hyperlink r:id="rId7" w:history="1">
        <w:r w:rsidR="00B22256" w:rsidRPr="0027003B">
          <w:rPr>
            <w:rStyle w:val="Hyperlink"/>
            <w:rFonts w:asciiTheme="minorHAnsi" w:hAnsiTheme="minorHAnsi" w:cs="Courier New"/>
            <w:sz w:val="22"/>
            <w:szCs w:val="22"/>
          </w:rPr>
          <w:t>info@stap-uit-je-schaduw.nl</w:t>
        </w:r>
      </w:hyperlink>
      <w:r w:rsidR="00B22256">
        <w:rPr>
          <w:rFonts w:asciiTheme="minorHAnsi" w:hAnsiTheme="minorHAnsi" w:cs="Courier New"/>
          <w:sz w:val="22"/>
          <w:szCs w:val="22"/>
        </w:rPr>
        <w:t>.</w:t>
      </w:r>
    </w:p>
    <w:p w:rsidR="004D5CEA" w:rsidRDefault="004D5CEA" w:rsidP="0046484E">
      <w:pPr>
        <w:pStyle w:val="Tekstzonderopmaak"/>
        <w:rPr>
          <w:rFonts w:asciiTheme="minorHAnsi" w:hAnsiTheme="minorHAnsi" w:cs="Courier New"/>
          <w:sz w:val="22"/>
          <w:szCs w:val="22"/>
        </w:rPr>
      </w:pPr>
    </w:p>
    <w:p w:rsidR="004D5CEA" w:rsidRPr="003F65DB" w:rsidRDefault="004D5CEA" w:rsidP="0046484E">
      <w:pPr>
        <w:pStyle w:val="Tekstzonderopmaak"/>
        <w:rPr>
          <w:rFonts w:asciiTheme="minorHAnsi" w:hAnsiTheme="minorHAnsi" w:cs="Courier New"/>
          <w:sz w:val="22"/>
          <w:szCs w:val="22"/>
        </w:rPr>
      </w:pPr>
    </w:p>
    <w:sectPr w:rsidR="004D5CEA" w:rsidRPr="003F65DB" w:rsidSect="0046484E">
      <w:pgSz w:w="11906" w:h="16838"/>
      <w:pgMar w:top="1417" w:right="1786" w:bottom="1417" w:left="17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4E"/>
    <w:rsid w:val="000425E4"/>
    <w:rsid w:val="000512FD"/>
    <w:rsid w:val="0007488D"/>
    <w:rsid w:val="00084FDF"/>
    <w:rsid w:val="00096EB8"/>
    <w:rsid w:val="000A17EB"/>
    <w:rsid w:val="000F16BB"/>
    <w:rsid w:val="00113D64"/>
    <w:rsid w:val="001B22F7"/>
    <w:rsid w:val="001C3795"/>
    <w:rsid w:val="00205ED9"/>
    <w:rsid w:val="0023150C"/>
    <w:rsid w:val="0028301E"/>
    <w:rsid w:val="00360B7A"/>
    <w:rsid w:val="003A219B"/>
    <w:rsid w:val="003C68F6"/>
    <w:rsid w:val="003E72F0"/>
    <w:rsid w:val="003F65DB"/>
    <w:rsid w:val="0046484E"/>
    <w:rsid w:val="004C2CDE"/>
    <w:rsid w:val="004D5CEA"/>
    <w:rsid w:val="004D75A2"/>
    <w:rsid w:val="004E7F29"/>
    <w:rsid w:val="005B03A7"/>
    <w:rsid w:val="005E3682"/>
    <w:rsid w:val="005F3170"/>
    <w:rsid w:val="00651C88"/>
    <w:rsid w:val="006830B9"/>
    <w:rsid w:val="006E17AA"/>
    <w:rsid w:val="00703DA3"/>
    <w:rsid w:val="00705770"/>
    <w:rsid w:val="00843D8A"/>
    <w:rsid w:val="00880586"/>
    <w:rsid w:val="00892DC8"/>
    <w:rsid w:val="008C1FDE"/>
    <w:rsid w:val="00A118D8"/>
    <w:rsid w:val="00AC2783"/>
    <w:rsid w:val="00AC2D8F"/>
    <w:rsid w:val="00AC5EC5"/>
    <w:rsid w:val="00B22256"/>
    <w:rsid w:val="00BA6E93"/>
    <w:rsid w:val="00C430B7"/>
    <w:rsid w:val="00C4435E"/>
    <w:rsid w:val="00C707D6"/>
    <w:rsid w:val="00D45B0B"/>
    <w:rsid w:val="00EC698B"/>
    <w:rsid w:val="00EC7D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E338941"/>
  <w15:chartTrackingRefBased/>
  <w15:docId w15:val="{BC74F67A-0F7D-354C-99A0-72AE66BB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1F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057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7057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46484E"/>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46484E"/>
    <w:rPr>
      <w:rFonts w:ascii="Consolas" w:hAnsi="Consolas"/>
      <w:sz w:val="21"/>
      <w:szCs w:val="21"/>
    </w:rPr>
  </w:style>
  <w:style w:type="character" w:customStyle="1" w:styleId="Kop1Char">
    <w:name w:val="Kop 1 Char"/>
    <w:basedOn w:val="Standaardalinea-lettertype"/>
    <w:link w:val="Kop1"/>
    <w:uiPriority w:val="9"/>
    <w:rsid w:val="008C1FDE"/>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AC5EC5"/>
    <w:rPr>
      <w:color w:val="0563C1" w:themeColor="hyperlink"/>
      <w:u w:val="single"/>
    </w:rPr>
  </w:style>
  <w:style w:type="character" w:styleId="Onopgelostemelding">
    <w:name w:val="Unresolved Mention"/>
    <w:basedOn w:val="Standaardalinea-lettertype"/>
    <w:uiPriority w:val="99"/>
    <w:semiHidden/>
    <w:unhideWhenUsed/>
    <w:rsid w:val="00AC5EC5"/>
    <w:rPr>
      <w:color w:val="605E5C"/>
      <w:shd w:val="clear" w:color="auto" w:fill="E1DFDD"/>
    </w:rPr>
  </w:style>
  <w:style w:type="paragraph" w:styleId="Ondertitel">
    <w:name w:val="Subtitle"/>
    <w:basedOn w:val="Standaard"/>
    <w:next w:val="Standaard"/>
    <w:link w:val="OndertitelChar"/>
    <w:uiPriority w:val="11"/>
    <w:qFormat/>
    <w:rsid w:val="00705770"/>
    <w:pPr>
      <w:numPr>
        <w:ilvl w:val="1"/>
      </w:numPr>
    </w:pPr>
    <w:rPr>
      <w:color w:val="5A5A5A" w:themeColor="text1" w:themeTint="A5"/>
      <w:spacing w:val="15"/>
    </w:rPr>
  </w:style>
  <w:style w:type="character" w:customStyle="1" w:styleId="OndertitelChar">
    <w:name w:val="Ondertitel Char"/>
    <w:basedOn w:val="Standaardalinea-lettertype"/>
    <w:link w:val="Ondertitel"/>
    <w:uiPriority w:val="11"/>
    <w:rsid w:val="00705770"/>
    <w:rPr>
      <w:color w:val="5A5A5A" w:themeColor="text1" w:themeTint="A5"/>
      <w:spacing w:val="15"/>
    </w:rPr>
  </w:style>
  <w:style w:type="character" w:customStyle="1" w:styleId="Kop2Char">
    <w:name w:val="Kop 2 Char"/>
    <w:basedOn w:val="Standaardalinea-lettertype"/>
    <w:link w:val="Kop2"/>
    <w:uiPriority w:val="9"/>
    <w:rsid w:val="00705770"/>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7057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mailto:info@stap-uit-je-schaduw.nl"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autoriteitpersoonsgegevens.nl/nl/contact-met-de-autoriteit-persoonsgegevens/tip-ons" TargetMode="External" /><Relationship Id="rId5" Type="http://schemas.openxmlformats.org/officeDocument/2006/relationships/hyperlink" Target="mailto:info@stap-uit-je-schaduw.nl" TargetMode="External" /><Relationship Id="rId4"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739</Words>
  <Characters>4066</Characters>
  <Application>Microsoft Office Word</Application>
  <DocSecurity>0</DocSecurity>
  <Lines>33</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Michiel Lambermont</cp:lastModifiedBy>
  <cp:revision>46</cp:revision>
  <dcterms:created xsi:type="dcterms:W3CDTF">2024-03-27T20:25:00Z</dcterms:created>
  <dcterms:modified xsi:type="dcterms:W3CDTF">2024-04-01T13:36:00Z</dcterms:modified>
</cp:coreProperties>
</file>